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DF7" w14:textId="77777777" w:rsidR="00833B77" w:rsidRDefault="00833B77" w:rsidP="0066488B">
      <w:pPr>
        <w:pStyle w:val="Normaallaadveeb"/>
        <w:rPr>
          <w:rStyle w:val="Tugev"/>
        </w:rPr>
      </w:pPr>
    </w:p>
    <w:p w14:paraId="6861BD8C" w14:textId="432FA15A" w:rsidR="0066488B" w:rsidRPr="001E1C63" w:rsidRDefault="0066488B" w:rsidP="0066488B">
      <w:pPr>
        <w:pStyle w:val="Normaallaadveeb"/>
        <w:rPr>
          <w:rStyle w:val="Tugev"/>
        </w:rPr>
      </w:pPr>
      <w:r w:rsidRPr="001E1C63">
        <w:rPr>
          <w:rStyle w:val="Tugev"/>
        </w:rPr>
        <w:t>X</w:t>
      </w:r>
      <w:r w:rsidR="00BC042A">
        <w:rPr>
          <w:rStyle w:val="Tugev"/>
        </w:rPr>
        <w:t>X</w:t>
      </w:r>
      <w:r w:rsidR="00B14320">
        <w:rPr>
          <w:rStyle w:val="Tugev"/>
        </w:rPr>
        <w:t>I</w:t>
      </w:r>
      <w:r w:rsidR="00FA4F2E">
        <w:rPr>
          <w:rStyle w:val="Tugev"/>
        </w:rPr>
        <w:t>I</w:t>
      </w:r>
      <w:r w:rsidRPr="001E1C63">
        <w:rPr>
          <w:rStyle w:val="Tugev"/>
        </w:rPr>
        <w:t xml:space="preserve"> IDA-VIRUMAA lahtised meistrivõistlused sporditeemalises mälumängus</w:t>
      </w:r>
    </w:p>
    <w:p w14:paraId="6E04A0C3" w14:textId="154DDC14" w:rsidR="00833B77" w:rsidRDefault="00833B77" w:rsidP="00833B77">
      <w:pPr>
        <w:pStyle w:val="Normaallaadve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2FAD6" wp14:editId="15570A8C">
            <wp:simplePos x="0" y="0"/>
            <wp:positionH relativeFrom="column">
              <wp:posOffset>4197985</wp:posOffset>
            </wp:positionH>
            <wp:positionV relativeFrom="paragraph">
              <wp:posOffset>31115</wp:posOffset>
            </wp:positionV>
            <wp:extent cx="929640" cy="932180"/>
            <wp:effectExtent l="0" t="0" r="3810" b="127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1A2CB" w14:textId="0D9A2831" w:rsidR="001E1C63" w:rsidRDefault="0066488B" w:rsidP="00833B77">
      <w:pPr>
        <w:pStyle w:val="Normaallaadveeb"/>
      </w:pPr>
      <w:r w:rsidRPr="001E1C63">
        <w:t>Võistlused kuni neljaliikmelistele võistkondadele.</w:t>
      </w:r>
      <w:r w:rsidRPr="001E1C63">
        <w:br/>
        <w:t>Eraldi üksikmäng.</w:t>
      </w:r>
      <w:r w:rsidRPr="001E1C63">
        <w:br/>
      </w:r>
      <w:r w:rsidRPr="001E1C63">
        <w:br/>
        <w:t>EESMÄRK</w:t>
      </w:r>
      <w:r w:rsidRPr="001E1C63">
        <w:br/>
        <w:t>Populariseerida mälumängu ja sporti kõigi huviliste seas.</w:t>
      </w:r>
      <w:r w:rsidRPr="001E1C63">
        <w:br/>
      </w:r>
      <w:r w:rsidRPr="001E1C63">
        <w:br/>
        <w:t>OSALEJAD</w:t>
      </w:r>
      <w:r w:rsidRPr="001E1C63">
        <w:br/>
        <w:t>Osaleda võivad kõik soovijad. Üks mängija võib etappidel esindada vaid üht võistkonda. Lisaks individuaalne</w:t>
      </w:r>
      <w:r w:rsidR="001E1C63" w:rsidRPr="001E1C63">
        <w:t xml:space="preserve"> </w:t>
      </w:r>
      <w:r w:rsidRPr="001E1C63">
        <w:t>mälumäng</w:t>
      </w:r>
      <w:r w:rsidR="001E1C63" w:rsidRPr="001E1C63">
        <w:t>,</w:t>
      </w:r>
      <w:r w:rsidRPr="001E1C63">
        <w:t xml:space="preserve"> kus osalemiseks ei pea osalema võistkondlikus mängus.</w:t>
      </w:r>
      <w:r w:rsidRPr="001E1C63">
        <w:br/>
      </w:r>
      <w:r w:rsidRPr="001E1C63">
        <w:br/>
        <w:t>ETAPID</w:t>
      </w:r>
      <w:r w:rsidRPr="001E1C63">
        <w:br/>
        <w:t>Kokku on kavas neli etappi</w:t>
      </w:r>
      <w:r w:rsidR="00FA4F2E">
        <w:t xml:space="preserve"> reedeti algusega kell 1</w:t>
      </w:r>
      <w:r w:rsidR="00F4562C">
        <w:t>8</w:t>
      </w:r>
      <w:r w:rsidR="00FA4F2E">
        <w:t>.</w:t>
      </w:r>
      <w:r w:rsidR="00F4562C">
        <w:t>0</w:t>
      </w:r>
      <w:r w:rsidR="00FA4F2E">
        <w:t>0</w:t>
      </w:r>
      <w:r w:rsidR="004B0579">
        <w:t xml:space="preserve"> Kohtla-Järve spordikeskuse malesaalis (Järveküla tee 44)</w:t>
      </w:r>
      <w:r w:rsidRPr="001E1C63">
        <w:t xml:space="preserve">, neist esimene </w:t>
      </w:r>
      <w:r w:rsidR="00FA4F2E">
        <w:t>0</w:t>
      </w:r>
      <w:r w:rsidR="00B14320">
        <w:t>1</w:t>
      </w:r>
      <w:r w:rsidRPr="001E1C63">
        <w:t xml:space="preserve">. </w:t>
      </w:r>
      <w:r w:rsidR="00FA4F2E">
        <w:t>märts</w:t>
      </w:r>
      <w:r w:rsidRPr="001E1C63">
        <w:t>il</w:t>
      </w:r>
      <w:r w:rsidR="00BC042A">
        <w:t xml:space="preserve"> 202</w:t>
      </w:r>
      <w:r w:rsidR="00FA4F2E">
        <w:t>4</w:t>
      </w:r>
      <w:r w:rsidRPr="001E1C63">
        <w:t>. Järgmise</w:t>
      </w:r>
      <w:r w:rsidR="00617C60">
        <w:t>d</w:t>
      </w:r>
      <w:r w:rsidRPr="001E1C63">
        <w:t xml:space="preserve"> etap</w:t>
      </w:r>
      <w:r w:rsidR="00617C60">
        <w:t xml:space="preserve">id on planeeritud </w:t>
      </w:r>
      <w:r w:rsidR="003509E3">
        <w:t>2</w:t>
      </w:r>
      <w:r w:rsidR="00FA4F2E">
        <w:t>2</w:t>
      </w:r>
      <w:r w:rsidR="00617C60">
        <w:t>.</w:t>
      </w:r>
      <w:r w:rsidR="00FA4F2E">
        <w:t>03</w:t>
      </w:r>
      <w:r w:rsidR="009F1A62">
        <w:t>.</w:t>
      </w:r>
      <w:r w:rsidR="00FA4F2E">
        <w:t>, 12.04., 26.04</w:t>
      </w:r>
      <w:r w:rsidRPr="001E1C63">
        <w:t>. </w:t>
      </w:r>
      <w:r w:rsidRPr="001E1C63">
        <w:br/>
      </w:r>
      <w:r w:rsidRPr="001E1C63">
        <w:br/>
        <w:t>VÕISTKONNAMÄNGU REEGLID</w:t>
      </w:r>
      <w:r w:rsidRPr="001E1C63">
        <w:br/>
        <w:t xml:space="preserve">Igal etapil esitab mängujuht </w:t>
      </w:r>
      <w:proofErr w:type="spellStart"/>
      <w:r w:rsidRPr="001E1C63">
        <w:t>Arwed</w:t>
      </w:r>
      <w:proofErr w:type="spellEnd"/>
      <w:r w:rsidRPr="001E1C63">
        <w:t xml:space="preserve"> Puusalu enda koostatud 30 eri valdkondade </w:t>
      </w:r>
      <w:r w:rsidR="001E1C63">
        <w:t>s</w:t>
      </w:r>
      <w:r w:rsidRPr="001E1C63">
        <w:t>pordiküsimust. Igal etapil selgitatakse välja võitja (vajadusel lisaküsimuse või -küsimustega), ülejäänud kohti</w:t>
      </w:r>
      <w:r w:rsidR="00FA4F2E">
        <w:t xml:space="preserve"> </w:t>
      </w:r>
      <w:r w:rsidRPr="001E1C63">
        <w:t>võib jääda jagama. </w:t>
      </w:r>
      <w:r w:rsidRPr="001E1C63">
        <w:br/>
        <w:t xml:space="preserve">Kokkuvõttes läheb igal </w:t>
      </w:r>
      <w:r w:rsidRPr="00833B77">
        <w:t>võistkonnal arvesse kolm</w:t>
      </w:r>
      <w:r w:rsidR="00E94A82" w:rsidRPr="00833B77">
        <w:t>el</w:t>
      </w:r>
      <w:r w:rsidRPr="00833B77">
        <w:t xml:space="preserve"> parema</w:t>
      </w:r>
      <w:r w:rsidR="00E94A82" w:rsidRPr="00833B77">
        <w:t>l</w:t>
      </w:r>
      <w:r w:rsidRPr="00833B77">
        <w:t xml:space="preserve"> etapi</w:t>
      </w:r>
      <w:r w:rsidR="00E94A82" w:rsidRPr="00833B77">
        <w:t>l kogutud punktid</w:t>
      </w:r>
      <w:r w:rsidR="00F4562C" w:rsidRPr="00833B77">
        <w:t xml:space="preserve"> </w:t>
      </w:r>
      <w:r w:rsidR="00F4562C" w:rsidRPr="00833B77">
        <w:rPr>
          <w:lang w:val="fi-FI"/>
        </w:rPr>
        <w:t xml:space="preserve">(1. - 40, 2. – 34, 3. – 30, 4. – 26, 5.- 24, 6. – 22, 7. – 20 jne. </w:t>
      </w:r>
      <w:proofErr w:type="spellStart"/>
      <w:r w:rsidR="004B0579" w:rsidRPr="00833B77">
        <w:rPr>
          <w:lang w:val="fi-FI"/>
        </w:rPr>
        <w:t>punkte</w:t>
      </w:r>
      <w:proofErr w:type="spellEnd"/>
      <w:r w:rsidR="00F4562C" w:rsidRPr="00833B77">
        <w:rPr>
          <w:lang w:val="fi-FI"/>
        </w:rPr>
        <w:t>)</w:t>
      </w:r>
      <w:r w:rsidRPr="00833B77">
        <w:t>. Võrdsete punktide korral</w:t>
      </w:r>
      <w:r w:rsidR="001E1C63" w:rsidRPr="00833B77">
        <w:t xml:space="preserve"> </w:t>
      </w:r>
      <w:r w:rsidRPr="00833B77">
        <w:t>saab kõrgema koha võistkond, kel on rohkem paremaid kohti, selle näitaja</w:t>
      </w:r>
      <w:r w:rsidRPr="001E1C63">
        <w:t xml:space="preserve"> võrdsuse korral</w:t>
      </w:r>
      <w:r w:rsidR="001E1C63">
        <w:t xml:space="preserve"> </w:t>
      </w:r>
      <w:r w:rsidRPr="001E1C63">
        <w:t>saab kõrgema koha viimasel etapil kõrgema koha saanud võistkond (vajadusel lisaküsimus). </w:t>
      </w:r>
      <w:r w:rsidRPr="001E1C63">
        <w:br/>
      </w:r>
      <w:r w:rsidRPr="001E1C63">
        <w:br/>
        <w:t>INDIVIDUAALMÄNGU REEGLID</w:t>
      </w:r>
      <w:r w:rsidRPr="001E1C63">
        <w:br/>
        <w:t>Võistkonnamängu vaheajal toimub individuaalne Ida-Virumaa sporditeemaline mälumäng,</w:t>
      </w:r>
      <w:r w:rsidRPr="001E1C63">
        <w:br/>
        <w:t>mille küsimused koostab Aime Luuk. </w:t>
      </w:r>
      <w:r w:rsidRPr="001E1C63">
        <w:br/>
        <w:t>Individuaalsel mälumängul esitatakse igal</w:t>
      </w:r>
      <w:r w:rsidR="006A2770">
        <w:t xml:space="preserve"> etapil 6 küsimust. </w:t>
      </w:r>
      <w:r w:rsidR="006A2770">
        <w:br/>
        <w:t>Kokkuvõte analoogselt võistkondlikule.</w:t>
      </w:r>
      <w:r w:rsidRPr="001E1C63">
        <w:br/>
        <w:t xml:space="preserve">Võrdsete punktide korral saab kõrgema koha </w:t>
      </w:r>
      <w:r w:rsidR="006A2770">
        <w:t xml:space="preserve">mängija, kel rohkem paremaid kohti, selle näitaja võrdsuse korral </w:t>
      </w:r>
      <w:r w:rsidRPr="001E1C63">
        <w:t>vanim mängija. </w:t>
      </w:r>
      <w:r w:rsidRPr="001E1C63">
        <w:br/>
      </w:r>
      <w:r w:rsidRPr="001E1C63">
        <w:br/>
        <w:t>AUHINNAD</w:t>
      </w:r>
      <w:r w:rsidRPr="001E1C63">
        <w:br/>
        <w:t xml:space="preserve">Kokkuvõttes autasustatakse kolme parema võistkonna </w:t>
      </w:r>
      <w:r w:rsidR="003A1F6D" w:rsidRPr="001E1C63">
        <w:t xml:space="preserve">kuni nelja liiget </w:t>
      </w:r>
      <w:r w:rsidRPr="001E1C63">
        <w:t>maakonna</w:t>
      </w:r>
      <w:r w:rsidRPr="001E1C63">
        <w:br/>
        <w:t xml:space="preserve">meistrivõistluste medali ja diplomiga, etappidel </w:t>
      </w:r>
      <w:r w:rsidR="006A2770">
        <w:t xml:space="preserve">võitjaid </w:t>
      </w:r>
      <w:r w:rsidRPr="001E1C63">
        <w:t>meene</w:t>
      </w:r>
      <w:r w:rsidR="006A2770">
        <w:t>te</w:t>
      </w:r>
      <w:r w:rsidRPr="001E1C63">
        <w:t>ga. </w:t>
      </w:r>
      <w:r w:rsidRPr="001E1C63">
        <w:br/>
        <w:t>Individuaalse mälumängu kokkuvõttes autasustatakse kolme paremat meistrivõistluste medali</w:t>
      </w:r>
      <w:r w:rsidRPr="001E1C63">
        <w:br/>
        <w:t>ja diplomiga</w:t>
      </w:r>
      <w:r w:rsidR="00B103CB">
        <w:t>, etap</w:t>
      </w:r>
      <w:r w:rsidR="008744BC">
        <w:t>p</w:t>
      </w:r>
      <w:r w:rsidR="00B103CB">
        <w:t>i</w:t>
      </w:r>
      <w:r w:rsidR="008744BC">
        <w:t>del</w:t>
      </w:r>
      <w:r w:rsidR="00B103CB">
        <w:t xml:space="preserve"> </w:t>
      </w:r>
      <w:r w:rsidR="006A2770">
        <w:t xml:space="preserve">võitjat </w:t>
      </w:r>
      <w:r w:rsidR="00B103CB">
        <w:t>meenega</w:t>
      </w:r>
      <w:r w:rsidRPr="001E1C63">
        <w:t>. </w:t>
      </w:r>
      <w:r w:rsidRPr="001E1C63">
        <w:br/>
      </w:r>
      <w:r w:rsidRPr="001E1C63">
        <w:br/>
        <w:t>KORRALDAJAD</w:t>
      </w:r>
      <w:r w:rsidRPr="001E1C63">
        <w:br/>
        <w:t>Võistluse peasekretär on Aime Luuk.</w:t>
      </w:r>
      <w:r w:rsidRPr="001E1C63">
        <w:br/>
      </w:r>
    </w:p>
    <w:p w14:paraId="34B1254C" w14:textId="0362F5FA" w:rsidR="00B0522D" w:rsidRPr="00833B77" w:rsidRDefault="0066488B">
      <w:pPr>
        <w:rPr>
          <w:rFonts w:ascii="Times New Roman" w:hAnsi="Times New Roman" w:cs="Times New Roman"/>
          <w:sz w:val="24"/>
          <w:szCs w:val="24"/>
        </w:rPr>
      </w:pPr>
      <w:r w:rsidRPr="001E1C63">
        <w:rPr>
          <w:rFonts w:ascii="Times New Roman" w:hAnsi="Times New Roman" w:cs="Times New Roman"/>
          <w:sz w:val="24"/>
          <w:szCs w:val="24"/>
        </w:rPr>
        <w:t xml:space="preserve">Võistluse ametlik info ilmub Ida-Virumaa spordiliidu kodulehel </w:t>
      </w:r>
      <w:hyperlink r:id="rId5" w:history="1">
        <w:r w:rsidR="003A1F6D" w:rsidRPr="001E1C63">
          <w:rPr>
            <w:rStyle w:val="Hperlink"/>
            <w:rFonts w:ascii="Times New Roman" w:hAnsi="Times New Roman" w:cs="Times New Roman"/>
            <w:sz w:val="24"/>
            <w:szCs w:val="24"/>
          </w:rPr>
          <w:t>www.sportiv.ee</w:t>
        </w:r>
      </w:hyperlink>
      <w:r w:rsidR="003A1F6D" w:rsidRPr="001E1C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522D" w:rsidRPr="0083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8B"/>
    <w:rsid w:val="001B1A27"/>
    <w:rsid w:val="001E1C63"/>
    <w:rsid w:val="003509E3"/>
    <w:rsid w:val="00395702"/>
    <w:rsid w:val="003A1F6D"/>
    <w:rsid w:val="004B0579"/>
    <w:rsid w:val="005266B5"/>
    <w:rsid w:val="00617C60"/>
    <w:rsid w:val="0066488B"/>
    <w:rsid w:val="006A2770"/>
    <w:rsid w:val="00790332"/>
    <w:rsid w:val="00833B77"/>
    <w:rsid w:val="008744BC"/>
    <w:rsid w:val="00916ED2"/>
    <w:rsid w:val="00966B73"/>
    <w:rsid w:val="009F1A62"/>
    <w:rsid w:val="00A51FA1"/>
    <w:rsid w:val="00A62413"/>
    <w:rsid w:val="00AF069E"/>
    <w:rsid w:val="00B0522D"/>
    <w:rsid w:val="00B103CB"/>
    <w:rsid w:val="00B14320"/>
    <w:rsid w:val="00BC042A"/>
    <w:rsid w:val="00C00433"/>
    <w:rsid w:val="00C0557B"/>
    <w:rsid w:val="00D92DC0"/>
    <w:rsid w:val="00E94A82"/>
    <w:rsid w:val="00F4562C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627D"/>
  <w15:chartTrackingRefBased/>
  <w15:docId w15:val="{C745F744-51E7-408D-9E15-2765ED0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66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6488B"/>
    <w:rPr>
      <w:color w:val="0000FF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3A1F6D"/>
    <w:rPr>
      <w:color w:val="808080"/>
      <w:shd w:val="clear" w:color="auto" w:fill="E6E6E6"/>
    </w:rPr>
  </w:style>
  <w:style w:type="character" w:styleId="Tugev">
    <w:name w:val="Strong"/>
    <w:basedOn w:val="Liguvaikefont"/>
    <w:uiPriority w:val="22"/>
    <w:qFormat/>
    <w:rsid w:val="001E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iv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 Luuk</dc:creator>
  <cp:keywords/>
  <dc:description/>
  <cp:lastModifiedBy>Jevgeni Sarri</cp:lastModifiedBy>
  <cp:revision>5</cp:revision>
  <dcterms:created xsi:type="dcterms:W3CDTF">2024-02-03T11:14:00Z</dcterms:created>
  <dcterms:modified xsi:type="dcterms:W3CDTF">2024-02-26T15:02:00Z</dcterms:modified>
</cp:coreProperties>
</file>