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0E" w:rsidRDefault="003D003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Kinnitan</w:t>
      </w:r>
    </w:p>
    <w:p w:rsidR="00122E0E" w:rsidRDefault="003D003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>Leonid Gulov</w:t>
      </w:r>
    </w:p>
    <w:p w:rsidR="00122E0E" w:rsidRDefault="003D003F">
      <w:pPr>
        <w:spacing w:after="0"/>
        <w:ind w:left="6372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NPSK direktori kohusetäitja</w:t>
      </w:r>
    </w:p>
    <w:p w:rsidR="00122E0E" w:rsidRDefault="003D003F">
      <w:pPr>
        <w:jc w:val="center"/>
        <w:rPr>
          <w:rFonts w:ascii="Times New Roman" w:hAnsi="Times New Roman" w:cs="Times New Roman"/>
          <w:b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sz w:val="32"/>
          <w:szCs w:val="32"/>
          <w:lang w:val="et-EE"/>
        </w:rPr>
        <w:t>JUHEND</w:t>
      </w:r>
    </w:p>
    <w:p w:rsidR="00122E0E" w:rsidRDefault="003D003F">
      <w:pPr>
        <w:jc w:val="center"/>
        <w:rPr>
          <w:lang w:val="et-EE"/>
        </w:rPr>
      </w:pPr>
      <w:r>
        <w:rPr>
          <w:rFonts w:ascii="Times New Roman" w:hAnsi="Times New Roman" w:cs="Times New Roman"/>
          <w:b/>
          <w:sz w:val="28"/>
          <w:szCs w:val="28"/>
          <w:lang w:val="et-EE"/>
        </w:rPr>
        <w:t>Ida-Virumaa ja Narva linna  lahtised meistrivõistlused poksis</w:t>
      </w:r>
    </w:p>
    <w:p w:rsidR="00122E0E" w:rsidRDefault="00122E0E">
      <w:pPr>
        <w:jc w:val="center"/>
        <w:rPr>
          <w:rFonts w:ascii="Times New Roman" w:hAnsi="Times New Roman" w:cs="Times New Roman"/>
          <w:b/>
          <w:sz w:val="28"/>
          <w:szCs w:val="28"/>
          <w:lang w:val="et-EE"/>
        </w:rPr>
      </w:pPr>
    </w:p>
    <w:p w:rsidR="00122E0E" w:rsidRDefault="003D003F">
      <w:pPr>
        <w:rPr>
          <w:lang w:val="et-EE"/>
        </w:rPr>
      </w:pPr>
      <w:r>
        <w:rPr>
          <w:rFonts w:ascii="Times New Roman" w:hAnsi="Times New Roman" w:cs="Times New Roman"/>
          <w:b/>
          <w:sz w:val="28"/>
          <w:szCs w:val="28"/>
          <w:lang w:val="et-EE"/>
        </w:rPr>
        <w:t>Eesmärk ja ülesanded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: Võistluste läbiviimise eesmärgiks on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propageerida poksi , kõrgendada sportlikku taset ja välja selgitada Ida-Virumaa ja Narva linna parimad poksijad.</w:t>
      </w:r>
    </w:p>
    <w:p w:rsidR="00122E0E" w:rsidRDefault="003D003F">
      <w:pPr>
        <w:rPr>
          <w:lang w:val="et-EE"/>
        </w:rPr>
      </w:pPr>
      <w:r>
        <w:rPr>
          <w:rFonts w:ascii="Times New Roman" w:hAnsi="Times New Roman" w:cs="Times New Roman"/>
          <w:b/>
          <w:sz w:val="28"/>
          <w:szCs w:val="28"/>
          <w:lang w:val="et-EE"/>
        </w:rPr>
        <w:t>Aeg ja koht: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Võistlused viiakse läbi  «Paemurru» spordikooli spetsiaalses poksisaalis aadressil – Narva, tn.26 juuli, 4</w:t>
      </w:r>
    </w:p>
    <w:p w:rsidR="00122E0E" w:rsidRDefault="003D003F">
      <w:pPr>
        <w:spacing w:after="12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Võistluste algus 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>– 0</w:t>
      </w:r>
      <w:r>
        <w:rPr>
          <w:rFonts w:ascii="Times New Roman" w:hAnsi="Times New Roman" w:cs="Times New Roman"/>
          <w:sz w:val="24"/>
          <w:szCs w:val="24"/>
          <w:lang w:val="et-EE"/>
        </w:rPr>
        <w:t>1.12.2018.a.  kell 15.00</w:t>
      </w:r>
    </w:p>
    <w:p w:rsidR="00122E0E" w:rsidRDefault="003D003F">
      <w:pPr>
        <w:spacing w:after="12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Osavõtjate kaalumine   </w:t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>- 01.12.2018.a.  kella 09.00 kuni 11.00</w:t>
      </w:r>
    </w:p>
    <w:p w:rsidR="00122E0E" w:rsidRDefault="003D003F">
      <w:pPr>
        <w:spacing w:after="12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Osavõtjate loosimine  </w:t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>- 02.12.2018.a.  kell 12.00</w:t>
      </w:r>
    </w:p>
    <w:p w:rsidR="00122E0E" w:rsidRDefault="00122E0E">
      <w:pPr>
        <w:spacing w:after="0"/>
        <w:rPr>
          <w:rFonts w:ascii="Times New Roman" w:hAnsi="Times New Roman" w:cs="Times New Roman"/>
          <w:b/>
          <w:sz w:val="28"/>
          <w:szCs w:val="28"/>
          <w:lang w:val="et-EE"/>
        </w:rPr>
      </w:pPr>
    </w:p>
    <w:p w:rsidR="00122E0E" w:rsidRDefault="003D003F">
      <w:pPr>
        <w:spacing w:after="0"/>
        <w:rPr>
          <w:rFonts w:ascii="Times New Roman" w:hAnsi="Times New Roman" w:cs="Times New Roman"/>
          <w:b/>
          <w:sz w:val="28"/>
          <w:szCs w:val="28"/>
          <w:lang w:val="et-EE"/>
        </w:rPr>
      </w:pPr>
      <w:r>
        <w:rPr>
          <w:rFonts w:ascii="Times New Roman" w:hAnsi="Times New Roman" w:cs="Times New Roman"/>
          <w:b/>
          <w:sz w:val="28"/>
          <w:szCs w:val="28"/>
          <w:lang w:val="et-EE"/>
        </w:rPr>
        <w:t>Registreerimine: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8"/>
          <w:szCs w:val="28"/>
          <w:lang w:val="et-EE"/>
        </w:rPr>
        <w:t>Eelregistreerimine teostada kuni 25.11. 2018.a.</w:t>
      </w:r>
    </w:p>
    <w:p w:rsidR="00122E0E" w:rsidRPr="003D003F" w:rsidRDefault="003D003F">
      <w:pPr>
        <w:spacing w:after="0"/>
        <w:ind w:left="2832"/>
        <w:rPr>
          <w:lang w:val="et-EE"/>
        </w:rPr>
      </w:pPr>
      <w:r>
        <w:rPr>
          <w:rFonts w:ascii="Times New Roman" w:hAnsi="Times New Roman" w:cs="Times New Roman"/>
          <w:b/>
          <w:sz w:val="28"/>
          <w:szCs w:val="28"/>
          <w:lang w:val="et-EE"/>
        </w:rPr>
        <w:t xml:space="preserve">e-mail </w:t>
      </w:r>
      <w:hyperlink r:id="rId4">
        <w:r>
          <w:rPr>
            <w:rStyle w:val="Internetilink"/>
            <w:rFonts w:ascii="Times New Roman" w:hAnsi="Times New Roman" w:cs="Times New Roman"/>
            <w:b/>
            <w:sz w:val="28"/>
            <w:szCs w:val="28"/>
            <w:lang w:val="et-EE"/>
          </w:rPr>
          <w:t>v-panov@inbox.ru</w:t>
        </w:r>
      </w:hyperlink>
      <w:r>
        <w:rPr>
          <w:rFonts w:ascii="Times New Roman" w:hAnsi="Times New Roman" w:cs="Times New Roman"/>
          <w:b/>
          <w:sz w:val="28"/>
          <w:szCs w:val="28"/>
          <w:lang w:val="et-EE"/>
        </w:rPr>
        <w:t xml:space="preserve">, </w:t>
      </w:r>
      <w:hyperlink r:id="rId5">
        <w:r>
          <w:rPr>
            <w:rStyle w:val="Internetilink"/>
            <w:rFonts w:ascii="Times New Roman" w:hAnsi="Times New Roman" w:cs="Times New Roman"/>
            <w:b/>
            <w:sz w:val="28"/>
            <w:szCs w:val="28"/>
            <w:lang w:val="et-EE"/>
          </w:rPr>
          <w:t>tatsem0@gmail.com</w:t>
        </w:r>
      </w:hyperlink>
      <w:r>
        <w:rPr>
          <w:rFonts w:ascii="Times New Roman" w:hAnsi="Times New Roman" w:cs="Times New Roman"/>
          <w:b/>
          <w:sz w:val="28"/>
          <w:szCs w:val="28"/>
          <w:lang w:val="et-EE"/>
        </w:rPr>
        <w:t xml:space="preserve">                tel. +372 5532128</w:t>
      </w:r>
    </w:p>
    <w:p w:rsidR="00122E0E" w:rsidRDefault="003D003F">
      <w:pPr>
        <w:spacing w:after="0" w:line="240" w:lineRule="auto"/>
        <w:rPr>
          <w:lang w:val="et-EE"/>
        </w:rPr>
      </w:pPr>
      <w:r>
        <w:rPr>
          <w:rFonts w:ascii="Times New Roman" w:hAnsi="Times New Roman" w:cs="Times New Roman"/>
          <w:b/>
          <w:sz w:val="28"/>
          <w:szCs w:val="28"/>
          <w:lang w:val="et-EE"/>
        </w:rPr>
        <w:t>Korraldamine: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Võistluste läbiviimist korraldavad Ida-Virumaa spordiliit, Narva Linnavalitsuse Kultuuriosakond, spordikool «Paemurru» ja spordiklu</w:t>
      </w:r>
      <w:r>
        <w:rPr>
          <w:rFonts w:ascii="Times New Roman" w:hAnsi="Times New Roman" w:cs="Times New Roman"/>
          <w:sz w:val="24"/>
          <w:szCs w:val="24"/>
          <w:lang w:val="et-EE"/>
        </w:rPr>
        <w:t>bi « Narva PSK».</w:t>
      </w:r>
    </w:p>
    <w:p w:rsidR="00122E0E" w:rsidRDefault="003D00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Võistluste peakohtunik  – Vassili Kamanin</w:t>
      </w:r>
    </w:p>
    <w:p w:rsidR="00122E0E" w:rsidRDefault="003D003F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Võistluste  sekretär – Tatjana </w:t>
      </w:r>
      <w:r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>Sementšenko</w:t>
      </w:r>
    </w:p>
    <w:p w:rsidR="00122E0E" w:rsidRDefault="00122E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122E0E" w:rsidRDefault="003D003F">
      <w:pPr>
        <w:spacing w:after="0"/>
        <w:rPr>
          <w:lang w:val="et-EE"/>
        </w:rPr>
      </w:pPr>
      <w:r>
        <w:rPr>
          <w:rFonts w:ascii="Times New Roman" w:hAnsi="Times New Roman" w:cs="Times New Roman"/>
          <w:b/>
          <w:sz w:val="28"/>
          <w:szCs w:val="28"/>
          <w:lang w:val="et-EE"/>
        </w:rPr>
        <w:t>Osavõtjad: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Võistlustel lubatakse osaleda järgmiste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t-EE"/>
        </w:rPr>
        <w:t>s vanuseklassides ja kaalukategooriates:</w:t>
      </w:r>
    </w:p>
    <w:p w:rsidR="00122E0E" w:rsidRDefault="003D003F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U-13 ja nooremad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>-28; -34; -36; -38;  -40; -42kg</w:t>
      </w:r>
    </w:p>
    <w:p w:rsidR="00122E0E" w:rsidRDefault="003D003F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U-15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>-38,5; -52; -60; -63kg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</w:p>
    <w:p w:rsidR="00122E0E" w:rsidRDefault="003D003F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U-17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>kõigis kaalukategoorias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</w:p>
    <w:p w:rsidR="00122E0E" w:rsidRDefault="003D003F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U-19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</w:p>
    <w:p w:rsidR="00122E0E" w:rsidRDefault="003D003F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U-40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</w:p>
    <w:p w:rsidR="00122E0E" w:rsidRDefault="003D003F">
      <w:pPr>
        <w:spacing w:after="0"/>
        <w:rPr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U-15 (tüdrukud)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>- lubatud  vastavalt esialgsele taotlusele</w:t>
      </w:r>
    </w:p>
    <w:p w:rsidR="00122E0E" w:rsidRDefault="003D003F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U-17 (tüdrukud)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</w:p>
    <w:p w:rsidR="00122E0E" w:rsidRDefault="003D003F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U-19 (tüdrukud)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</w:p>
    <w:p w:rsidR="00122E0E" w:rsidRDefault="003D003F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 xml:space="preserve">          </w:t>
      </w:r>
    </w:p>
    <w:p w:rsidR="00122E0E" w:rsidRDefault="003D003F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Võistlused viiakse läbi vastavalt AIBA eeskirjale.</w:t>
      </w:r>
    </w:p>
    <w:p w:rsidR="00122E0E" w:rsidRDefault="003D003F">
      <w:pPr>
        <w:jc w:val="both"/>
        <w:rPr>
          <w:lang w:val="et-EE"/>
        </w:rPr>
      </w:pPr>
      <w:r>
        <w:rPr>
          <w:rFonts w:ascii="Times New Roman" w:hAnsi="Times New Roman" w:cs="Times New Roman"/>
          <w:b/>
          <w:sz w:val="28"/>
          <w:szCs w:val="28"/>
          <w:lang w:val="et-EE"/>
        </w:rPr>
        <w:t>Autasustamine:</w:t>
      </w:r>
      <w:r>
        <w:rPr>
          <w:rFonts w:ascii="Cambria" w:hAnsi="Cambria" w:cs="Arial"/>
          <w:lang w:val="et-EE"/>
        </w:rPr>
        <w:t xml:space="preserve">  K</w:t>
      </w:r>
      <w:r>
        <w:rPr>
          <w:rFonts w:ascii="Cambria" w:hAnsi="Cambria" w:cs="Arial"/>
          <w:lang w:val="et-EE"/>
        </w:rPr>
        <w:t>õigis kaalukategooriates autasustatakse I, II  koha võitnuid medaliga. Ida-Virumaa meistrivõistluste võitjaid autasustatakse Ida-Virumaa meistrivõistluste medalitega.</w:t>
      </w:r>
    </w:p>
    <w:p w:rsidR="00122E0E" w:rsidRDefault="003D003F">
      <w:pPr>
        <w:spacing w:after="0"/>
        <w:rPr>
          <w:lang w:val="et-EE"/>
        </w:rPr>
      </w:pPr>
      <w:r>
        <w:rPr>
          <w:rFonts w:ascii="Times New Roman" w:hAnsi="Times New Roman" w:cs="Times New Roman"/>
          <w:b/>
          <w:sz w:val="28"/>
          <w:szCs w:val="28"/>
          <w:lang w:val="et-EE"/>
        </w:rPr>
        <w:t>Kulud: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Majutamise ja toitlustamise kulud katavad võistlusele lähetanud isikuliste- koondi</w:t>
      </w:r>
      <w:r>
        <w:rPr>
          <w:rFonts w:ascii="Times New Roman" w:hAnsi="Times New Roman" w:cs="Times New Roman"/>
          <w:sz w:val="24"/>
          <w:szCs w:val="24"/>
          <w:lang w:val="et-EE"/>
        </w:rPr>
        <w:t>ste organisatsioonid (klubid), spordibaasi kasutamise ja  osavõtjate autasustamise kulud kaetakse Ida-Virumaa spordiliidu, Spordikooli «Paemurru»  ja spordiklubi  Narva PSK  vahenditest.</w:t>
      </w:r>
    </w:p>
    <w:p w:rsidR="00122E0E" w:rsidRDefault="00122E0E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p w:rsidR="00122E0E" w:rsidRDefault="003D003F" w:rsidP="003D003F">
      <w:pPr>
        <w:spacing w:after="0"/>
        <w:rPr>
          <w:lang w:val="et-EE"/>
        </w:rPr>
      </w:pPr>
      <w:r>
        <w:rPr>
          <w:rFonts w:ascii="Times New Roman" w:hAnsi="Times New Roman" w:cs="Times New Roman"/>
          <w:b/>
          <w:sz w:val="28"/>
          <w:szCs w:val="28"/>
          <w:lang w:val="et-EE"/>
        </w:rPr>
        <w:t>Antud juhend on otseseks kutseks võistlustel osalemiseks.</w:t>
      </w:r>
    </w:p>
    <w:sectPr w:rsidR="00122E0E" w:rsidSect="00122E0E">
      <w:pgSz w:w="11906" w:h="16838"/>
      <w:pgMar w:top="1134" w:right="851" w:bottom="567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A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122E0E"/>
    <w:rsid w:val="00122E0E"/>
    <w:rsid w:val="003D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E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ilink">
    <w:name w:val="Internetilink"/>
    <w:basedOn w:val="DefaultParagraphFont"/>
    <w:uiPriority w:val="99"/>
    <w:unhideWhenUsed/>
    <w:rsid w:val="00B5214C"/>
    <w:rPr>
      <w:color w:val="0000FF" w:themeColor="hyperlink"/>
      <w:u w:val="single"/>
    </w:rPr>
  </w:style>
  <w:style w:type="character" w:customStyle="1" w:styleId="a">
    <w:name w:val="Текст выноски Знак"/>
    <w:basedOn w:val="DefaultParagraphFont"/>
    <w:uiPriority w:val="99"/>
    <w:semiHidden/>
    <w:qFormat/>
    <w:rsid w:val="00C86E7A"/>
    <w:rPr>
      <w:rFonts w:ascii="Tahoma" w:hAnsi="Tahoma" w:cs="Tahoma"/>
      <w:sz w:val="16"/>
      <w:szCs w:val="16"/>
    </w:rPr>
  </w:style>
  <w:style w:type="paragraph" w:customStyle="1" w:styleId="Pealkiri">
    <w:name w:val="Pealkiri"/>
    <w:basedOn w:val="Normal"/>
    <w:next w:val="BodyText"/>
    <w:qFormat/>
    <w:rsid w:val="00122E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122E0E"/>
    <w:pPr>
      <w:spacing w:after="140" w:line="288" w:lineRule="auto"/>
    </w:pPr>
  </w:style>
  <w:style w:type="paragraph" w:styleId="List">
    <w:name w:val="List"/>
    <w:basedOn w:val="BodyText"/>
    <w:rsid w:val="00122E0E"/>
    <w:rPr>
      <w:rFonts w:cs="Mangal"/>
    </w:rPr>
  </w:style>
  <w:style w:type="paragraph" w:styleId="Caption">
    <w:name w:val="caption"/>
    <w:basedOn w:val="Normal"/>
    <w:qFormat/>
    <w:rsid w:val="00122E0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gister">
    <w:name w:val="Register"/>
    <w:basedOn w:val="Normal"/>
    <w:qFormat/>
    <w:rsid w:val="00122E0E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5533B"/>
    <w:pPr>
      <w:ind w:left="720"/>
      <w:contextualSpacing/>
    </w:pPr>
  </w:style>
  <w:style w:type="paragraph" w:styleId="BalloonText">
    <w:name w:val="Balloon Text"/>
    <w:basedOn w:val="Normal"/>
    <w:uiPriority w:val="99"/>
    <w:semiHidden/>
    <w:unhideWhenUsed/>
    <w:qFormat/>
    <w:rsid w:val="00C86E7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sem0@gmail.com" TargetMode="External"/><Relationship Id="rId4" Type="http://schemas.openxmlformats.org/officeDocument/2006/relationships/hyperlink" Target="mailto:v-panov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288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Kasutaja3</dc:creator>
  <dc:description/>
  <cp:lastModifiedBy>Windows User</cp:lastModifiedBy>
  <cp:revision>31</cp:revision>
  <cp:lastPrinted>2018-10-23T06:06:00Z</cp:lastPrinted>
  <dcterms:created xsi:type="dcterms:W3CDTF">2017-01-10T14:05:00Z</dcterms:created>
  <dcterms:modified xsi:type="dcterms:W3CDTF">2018-11-12T20:46:00Z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