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3" w:rsidRDefault="00A71CF1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RATTARALLI XVII</w:t>
      </w:r>
      <w:r w:rsidR="001A1C66">
        <w:rPr>
          <w:i/>
          <w:sz w:val="40"/>
          <w:szCs w:val="40"/>
          <w:lang w:val="en-US"/>
        </w:rPr>
        <w:t xml:space="preserve">I </w:t>
      </w:r>
      <w:r>
        <w:rPr>
          <w:i/>
          <w:sz w:val="40"/>
          <w:szCs w:val="40"/>
          <w:lang w:val="en-US"/>
        </w:rPr>
        <w:t xml:space="preserve"> SILLAMAE – PIMESTIKU – SILLAMAE</w:t>
      </w:r>
    </w:p>
    <w:p w:rsidR="00A71CF1" w:rsidRPr="00A71CF1" w:rsidRDefault="003417FA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      </w:t>
      </w:r>
      <w:r w:rsidR="001A1C66">
        <w:rPr>
          <w:i/>
          <w:sz w:val="40"/>
          <w:szCs w:val="40"/>
          <w:lang w:val="en-US"/>
        </w:rPr>
        <w:t>PROTOKOLL 20</w:t>
      </w:r>
      <w:r w:rsidR="00A71CF1">
        <w:rPr>
          <w:i/>
          <w:sz w:val="40"/>
          <w:szCs w:val="40"/>
          <w:lang w:val="en-US"/>
        </w:rPr>
        <w:t xml:space="preserve"> km </w:t>
      </w:r>
      <w:r w:rsidR="001A1C66">
        <w:rPr>
          <w:i/>
          <w:sz w:val="40"/>
          <w:szCs w:val="40"/>
          <w:lang w:val="en-US"/>
        </w:rPr>
        <w:t>MEHED 2003-2004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402"/>
        <w:gridCol w:w="1134"/>
        <w:gridCol w:w="2127"/>
        <w:gridCol w:w="562"/>
        <w:gridCol w:w="1558"/>
      </w:tblGrid>
      <w:tr w:rsidR="00A71CF1" w:rsidTr="00A71CF1">
        <w:tc>
          <w:tcPr>
            <w:tcW w:w="562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11</w:t>
            </w:r>
          </w:p>
        </w:tc>
        <w:tc>
          <w:tcPr>
            <w:tcW w:w="3402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Triffonov Alersei</w:t>
            </w:r>
          </w:p>
        </w:tc>
        <w:tc>
          <w:tcPr>
            <w:tcW w:w="1134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2003</w:t>
            </w:r>
          </w:p>
        </w:tc>
        <w:tc>
          <w:tcPr>
            <w:tcW w:w="2127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SK Akke</w:t>
            </w:r>
          </w:p>
        </w:tc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</w:t>
            </w:r>
            <w:r w:rsidR="001A1C66">
              <w:rPr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558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1.02.54</w:t>
            </w:r>
          </w:p>
        </w:tc>
      </w:tr>
      <w:tr w:rsidR="00A71CF1" w:rsidTr="00A71CF1">
        <w:tc>
          <w:tcPr>
            <w:tcW w:w="562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15</w:t>
            </w:r>
          </w:p>
        </w:tc>
        <w:tc>
          <w:tcPr>
            <w:tcW w:w="3402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Blohhin Mihhail</w:t>
            </w:r>
          </w:p>
        </w:tc>
        <w:tc>
          <w:tcPr>
            <w:tcW w:w="1134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2004</w:t>
            </w:r>
          </w:p>
        </w:tc>
        <w:tc>
          <w:tcPr>
            <w:tcW w:w="2127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SK Akke</w:t>
            </w:r>
          </w:p>
        </w:tc>
        <w:tc>
          <w:tcPr>
            <w:tcW w:w="562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558" w:type="dxa"/>
          </w:tcPr>
          <w:p w:rsidR="00A71CF1" w:rsidRDefault="001A1C66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51.50</w:t>
            </w:r>
            <w:bookmarkStart w:id="0" w:name="_GoBack"/>
            <w:bookmarkEnd w:id="0"/>
          </w:p>
        </w:tc>
      </w:tr>
      <w:tr w:rsidR="00A71CF1" w:rsidTr="00A71CF1"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40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134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A71CF1" w:rsidRDefault="00A71CF1">
            <w:pPr>
              <w:rPr>
                <w:i/>
                <w:sz w:val="40"/>
                <w:szCs w:val="40"/>
                <w:lang w:val="en-US"/>
              </w:rPr>
            </w:pPr>
          </w:p>
        </w:tc>
      </w:tr>
    </w:tbl>
    <w:p w:rsidR="00A71CF1" w:rsidRPr="00A71CF1" w:rsidRDefault="00A71CF1">
      <w:pPr>
        <w:rPr>
          <w:i/>
          <w:sz w:val="40"/>
          <w:szCs w:val="40"/>
          <w:lang w:val="en-US"/>
        </w:rPr>
      </w:pPr>
    </w:p>
    <w:sectPr w:rsidR="00A71CF1" w:rsidRPr="00A7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56"/>
    <w:rsid w:val="001A1C66"/>
    <w:rsid w:val="003417FA"/>
    <w:rsid w:val="006F3756"/>
    <w:rsid w:val="00A71CF1"/>
    <w:rsid w:val="00B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2017-06-25T19:09:00Z</dcterms:created>
  <dcterms:modified xsi:type="dcterms:W3CDTF">2018-07-01T14:19:00Z</dcterms:modified>
</cp:coreProperties>
</file>